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0B" w:rsidRPr="005A016D" w:rsidRDefault="0098170B" w:rsidP="00154B75">
      <w:pPr>
        <w:jc w:val="both"/>
        <w:rPr>
          <w:rFonts w:ascii="Franklin Gothic Medium" w:eastAsia="Cambria" w:hAnsi="Franklin Gothic Medium" w:cs="Times New Roman"/>
          <w:b/>
          <w:sz w:val="40"/>
        </w:rPr>
      </w:pPr>
      <w:r w:rsidRPr="005A016D">
        <w:rPr>
          <w:rFonts w:ascii="Franklin Gothic Medium" w:eastAsia="Cambria" w:hAnsi="Franklin Gothic Medium" w:cs="Times New Roman"/>
          <w:b/>
          <w:sz w:val="40"/>
        </w:rPr>
        <w:t>News Release</w:t>
      </w:r>
    </w:p>
    <w:p w:rsidR="0098170B" w:rsidRPr="005A016D" w:rsidRDefault="0098170B" w:rsidP="00154B75">
      <w:pPr>
        <w:jc w:val="both"/>
        <w:rPr>
          <w:rFonts w:ascii="Franklin Gothic Medium" w:eastAsia="Cambria" w:hAnsi="Franklin Gothic Medium" w:cs="Times New Roman"/>
          <w:b/>
        </w:rPr>
      </w:pPr>
    </w:p>
    <w:p w:rsidR="005A016D" w:rsidRPr="005A016D" w:rsidRDefault="005A016D" w:rsidP="00154B75">
      <w:pPr>
        <w:jc w:val="both"/>
        <w:rPr>
          <w:rFonts w:ascii="Franklin Gothic Medium" w:eastAsia="Cambria" w:hAnsi="Franklin Gothic Medium" w:cs="Times New Roman"/>
          <w:b/>
        </w:rPr>
      </w:pPr>
      <w:r w:rsidRPr="005A016D">
        <w:rPr>
          <w:rFonts w:ascii="Franklin Gothic Medium" w:eastAsia="Cambria" w:hAnsi="Franklin Gothic Medium" w:cs="Times New Roman"/>
          <w:b/>
        </w:rPr>
        <w:t>26</w:t>
      </w:r>
      <w:r w:rsidRPr="005A016D">
        <w:rPr>
          <w:rFonts w:ascii="Franklin Gothic Medium" w:eastAsia="Cambria" w:hAnsi="Franklin Gothic Medium" w:cs="Times New Roman"/>
          <w:b/>
          <w:vertAlign w:val="superscript"/>
        </w:rPr>
        <w:t>th</w:t>
      </w:r>
      <w:r w:rsidRPr="005A016D">
        <w:rPr>
          <w:rFonts w:ascii="Franklin Gothic Medium" w:eastAsia="Cambria" w:hAnsi="Franklin Gothic Medium" w:cs="Times New Roman"/>
          <w:b/>
        </w:rPr>
        <w:t xml:space="preserve"> March 2012</w:t>
      </w:r>
    </w:p>
    <w:p w:rsidR="005A016D" w:rsidRPr="005A016D" w:rsidRDefault="005A016D" w:rsidP="00154B75">
      <w:pPr>
        <w:jc w:val="both"/>
        <w:rPr>
          <w:rFonts w:ascii="Franklin Gothic Medium" w:eastAsia="Cambria" w:hAnsi="Franklin Gothic Medium" w:cs="Times New Roman"/>
          <w:b/>
        </w:rPr>
      </w:pPr>
    </w:p>
    <w:p w:rsidR="0098170B" w:rsidRPr="005A016D" w:rsidRDefault="0098170B" w:rsidP="00154B75">
      <w:pPr>
        <w:jc w:val="both"/>
        <w:rPr>
          <w:rFonts w:ascii="Franklin Gothic Medium" w:eastAsia="Cambria" w:hAnsi="Franklin Gothic Medium" w:cs="Times New Roman"/>
          <w:b/>
        </w:rPr>
      </w:pPr>
      <w:r w:rsidRPr="005A016D">
        <w:rPr>
          <w:rFonts w:ascii="Franklin Gothic Medium" w:eastAsia="Cambria" w:hAnsi="Franklin Gothic Medium" w:cs="Times New Roman"/>
          <w:b/>
        </w:rPr>
        <w:t xml:space="preserve">Senator Katherine </w:t>
      </w:r>
      <w:proofErr w:type="spellStart"/>
      <w:r w:rsidRPr="005A016D">
        <w:rPr>
          <w:rFonts w:ascii="Franklin Gothic Medium" w:eastAsia="Cambria" w:hAnsi="Franklin Gothic Medium" w:cs="Times New Roman"/>
          <w:b/>
        </w:rPr>
        <w:t>Zappone</w:t>
      </w:r>
      <w:proofErr w:type="spellEnd"/>
      <w:r w:rsidRPr="005A016D">
        <w:rPr>
          <w:rFonts w:ascii="Franklin Gothic Medium" w:eastAsia="Cambria" w:hAnsi="Franklin Gothic Medium" w:cs="Times New Roman"/>
          <w:b/>
        </w:rPr>
        <w:t xml:space="preserve"> to launch programme of 9</w:t>
      </w:r>
      <w:r w:rsidRPr="005A016D">
        <w:rPr>
          <w:rFonts w:ascii="Franklin Gothic Medium" w:eastAsia="Cambria" w:hAnsi="Franklin Gothic Medium" w:cs="Times New Roman"/>
          <w:b/>
          <w:vertAlign w:val="superscript"/>
        </w:rPr>
        <w:t>th</w:t>
      </w:r>
      <w:r w:rsidRPr="005A016D">
        <w:rPr>
          <w:rFonts w:ascii="Franklin Gothic Medium" w:eastAsia="Cambria" w:hAnsi="Franklin Gothic Medium" w:cs="Times New Roman"/>
          <w:b/>
        </w:rPr>
        <w:t xml:space="preserve"> International Dublin Gay Theatre Festival.</w:t>
      </w:r>
    </w:p>
    <w:p w:rsidR="0098170B" w:rsidRPr="005A016D" w:rsidRDefault="0098170B" w:rsidP="00154B75">
      <w:pPr>
        <w:jc w:val="both"/>
        <w:rPr>
          <w:rFonts w:ascii="Franklin Gothic Medium" w:eastAsia="Cambria" w:hAnsi="Franklin Gothic Medium" w:cs="Times New Roman"/>
        </w:rPr>
      </w:pPr>
    </w:p>
    <w:p w:rsidR="0098170B" w:rsidRPr="005A016D" w:rsidRDefault="0098170B" w:rsidP="00154B75">
      <w:pPr>
        <w:jc w:val="both"/>
        <w:rPr>
          <w:rFonts w:ascii="Franklin Gothic Medium" w:eastAsia="Cambria" w:hAnsi="Franklin Gothic Medium" w:cs="Times New Roman"/>
        </w:rPr>
      </w:pPr>
      <w:r w:rsidRPr="005A016D">
        <w:rPr>
          <w:rFonts w:ascii="Franklin Gothic Medium" w:eastAsia="Cambria" w:hAnsi="Franklin Gothic Medium" w:cs="Times New Roman"/>
        </w:rPr>
        <w:t>The International Dublin Gay Theatre Festival, now in it’s 9</w:t>
      </w:r>
      <w:r w:rsidRPr="005A016D">
        <w:rPr>
          <w:rFonts w:ascii="Franklin Gothic Medium" w:eastAsia="Cambria" w:hAnsi="Franklin Gothic Medium" w:cs="Times New Roman"/>
          <w:vertAlign w:val="superscript"/>
        </w:rPr>
        <w:t>th</w:t>
      </w:r>
      <w:r w:rsidR="000D1F94" w:rsidRPr="005A016D">
        <w:rPr>
          <w:rFonts w:ascii="Franklin Gothic Medium" w:eastAsia="Cambria" w:hAnsi="Franklin Gothic Medium" w:cs="Times New Roman"/>
        </w:rPr>
        <w:t xml:space="preserve"> year, will from the 7</w:t>
      </w:r>
      <w:r w:rsidR="000D1F94" w:rsidRPr="005A016D">
        <w:rPr>
          <w:rFonts w:ascii="Franklin Gothic Medium" w:eastAsia="Cambria" w:hAnsi="Franklin Gothic Medium" w:cs="Times New Roman"/>
          <w:vertAlign w:val="superscript"/>
        </w:rPr>
        <w:t>th</w:t>
      </w:r>
      <w:r w:rsidR="000D1F94" w:rsidRPr="005A016D">
        <w:rPr>
          <w:rFonts w:ascii="Franklin Gothic Medium" w:eastAsia="Cambria" w:hAnsi="Franklin Gothic Medium" w:cs="Times New Roman"/>
        </w:rPr>
        <w:t xml:space="preserve"> – 20</w:t>
      </w:r>
      <w:r w:rsidR="000D1F94" w:rsidRPr="005A016D">
        <w:rPr>
          <w:rFonts w:ascii="Franklin Gothic Medium" w:eastAsia="Cambria" w:hAnsi="Franklin Gothic Medium" w:cs="Times New Roman"/>
          <w:vertAlign w:val="superscript"/>
        </w:rPr>
        <w:t>th</w:t>
      </w:r>
      <w:r w:rsidR="000D1F94" w:rsidRPr="005A016D">
        <w:rPr>
          <w:rFonts w:ascii="Franklin Gothic Medium" w:eastAsia="Cambria" w:hAnsi="Franklin Gothic Medium" w:cs="Times New Roman"/>
        </w:rPr>
        <w:t xml:space="preserve"> of May</w:t>
      </w:r>
      <w:r w:rsidRPr="005A016D">
        <w:rPr>
          <w:rFonts w:ascii="Franklin Gothic Medium" w:eastAsia="Cambria" w:hAnsi="Franklin Gothic Medium" w:cs="Times New Roman"/>
        </w:rPr>
        <w:t xml:space="preserve"> host 147 performances, by 83 performers in 22 new plays and 16 free events, over 14 days, in 8 Dublin venues, from 7 countries, in two new weekly programmes. All this to entertain, educate and (occasionally) challenge one great diverse audience – that should include you.</w:t>
      </w:r>
    </w:p>
    <w:p w:rsidR="0098170B" w:rsidRPr="005A016D" w:rsidRDefault="0098170B" w:rsidP="00154B75">
      <w:pPr>
        <w:jc w:val="both"/>
        <w:rPr>
          <w:rFonts w:ascii="Franklin Gothic Medium" w:eastAsia="Cambria" w:hAnsi="Franklin Gothic Medium" w:cs="Times New Roman"/>
        </w:rPr>
      </w:pPr>
    </w:p>
    <w:p w:rsidR="00F13F1D" w:rsidRPr="005A016D" w:rsidRDefault="00F13F1D" w:rsidP="00154B75">
      <w:pPr>
        <w:jc w:val="both"/>
        <w:rPr>
          <w:rFonts w:ascii="Franklin Gothic Medium" w:eastAsia="Cambria" w:hAnsi="Franklin Gothic Medium" w:cs="Times New Roman"/>
        </w:rPr>
      </w:pPr>
      <w:r w:rsidRPr="005A016D">
        <w:rPr>
          <w:rFonts w:ascii="Franklin Gothic Medium" w:eastAsia="Cambria" w:hAnsi="Franklin Gothic Medium" w:cs="Times New Roman"/>
        </w:rPr>
        <w:t xml:space="preserve">Senator Katherine </w:t>
      </w:r>
      <w:proofErr w:type="spellStart"/>
      <w:r w:rsidRPr="005A016D">
        <w:rPr>
          <w:rFonts w:ascii="Franklin Gothic Medium" w:eastAsia="Cambria" w:hAnsi="Franklin Gothic Medium" w:cs="Times New Roman"/>
        </w:rPr>
        <w:t>Zappone</w:t>
      </w:r>
      <w:proofErr w:type="spellEnd"/>
      <w:r w:rsidRPr="005A016D">
        <w:rPr>
          <w:rFonts w:ascii="Franklin Gothic Medium" w:eastAsia="Cambria" w:hAnsi="Franklin Gothic Medium" w:cs="Times New Roman"/>
        </w:rPr>
        <w:t>, Ireland’s first openly gay female member of parliament, will officially launch this remarkable programme at 1pm on March 28</w:t>
      </w:r>
      <w:r w:rsidRPr="005A016D">
        <w:rPr>
          <w:rFonts w:ascii="Franklin Gothic Medium" w:eastAsia="Cambria" w:hAnsi="Franklin Gothic Medium" w:cs="Times New Roman"/>
          <w:vertAlign w:val="superscript"/>
        </w:rPr>
        <w:t>th</w:t>
      </w:r>
      <w:r w:rsidRPr="005A016D">
        <w:rPr>
          <w:rFonts w:ascii="Franklin Gothic Medium" w:eastAsia="Cambria" w:hAnsi="Franklin Gothic Medium" w:cs="Times New Roman"/>
        </w:rPr>
        <w:t xml:space="preserve"> in the Arlington Hotel, Temple Bar. </w:t>
      </w:r>
      <w:proofErr w:type="spellStart"/>
      <w:r w:rsidRPr="005A016D">
        <w:rPr>
          <w:rFonts w:ascii="Franklin Gothic Medium" w:eastAsia="Cambria" w:hAnsi="Franklin Gothic Medium" w:cs="Times New Roman"/>
        </w:rPr>
        <w:t>Zappone</w:t>
      </w:r>
      <w:proofErr w:type="spellEnd"/>
      <w:r w:rsidRPr="005A016D">
        <w:rPr>
          <w:rFonts w:ascii="Franklin Gothic Medium" w:eastAsia="Cambria" w:hAnsi="Franklin Gothic Medium" w:cs="Times New Roman"/>
        </w:rPr>
        <w:t>, alongside her spouse Anne Louise Gilligan, stood up to challenge the law as it continued to discriminate against gay people who are married.</w:t>
      </w:r>
    </w:p>
    <w:p w:rsidR="00F13F1D" w:rsidRPr="005A016D" w:rsidRDefault="00F13F1D" w:rsidP="00154B75">
      <w:pPr>
        <w:jc w:val="both"/>
        <w:rPr>
          <w:rFonts w:ascii="Franklin Gothic Medium" w:eastAsia="Cambria" w:hAnsi="Franklin Gothic Medium" w:cs="Times New Roman"/>
        </w:rPr>
      </w:pPr>
    </w:p>
    <w:p w:rsidR="003E6AC3" w:rsidRPr="005A016D" w:rsidRDefault="00F13F1D" w:rsidP="00154B75">
      <w:pPr>
        <w:jc w:val="both"/>
        <w:rPr>
          <w:rFonts w:ascii="Franklin Gothic Medium" w:eastAsia="Cambria" w:hAnsi="Franklin Gothic Medium" w:cs="Times New Roman"/>
        </w:rPr>
      </w:pPr>
      <w:r w:rsidRPr="005A016D">
        <w:rPr>
          <w:rFonts w:ascii="Franklin Gothic Medium" w:eastAsia="Cambria" w:hAnsi="Franklin Gothic Medium" w:cs="Times New Roman"/>
        </w:rPr>
        <w:t xml:space="preserve">The festival’s founding Artistic Director, Brian Merriman, explains “We are extremely grateful to Senator </w:t>
      </w:r>
      <w:proofErr w:type="spellStart"/>
      <w:r w:rsidRPr="005A016D">
        <w:rPr>
          <w:rFonts w:ascii="Franklin Gothic Medium" w:eastAsia="Cambria" w:hAnsi="Franklin Gothic Medium" w:cs="Times New Roman"/>
        </w:rPr>
        <w:t>Zappone</w:t>
      </w:r>
      <w:proofErr w:type="spellEnd"/>
      <w:r w:rsidRPr="005A016D">
        <w:rPr>
          <w:rFonts w:ascii="Franklin Gothic Medium" w:eastAsia="Cambria" w:hAnsi="Franklin Gothic Medium" w:cs="Times New Roman"/>
        </w:rPr>
        <w:t xml:space="preserve"> for showing her support of the festival in such a wonderful way. Her leadership and courage is typical of the open and generous contribution gay people are making to the human rights agenda, which does, and will, make Ireland a good place to live. Actions like hers are beyond bravery – they bring about change – allowing public enquiry </w:t>
      </w:r>
      <w:r w:rsidR="003E6AC3" w:rsidRPr="005A016D">
        <w:rPr>
          <w:rFonts w:ascii="Franklin Gothic Medium" w:eastAsia="Cambria" w:hAnsi="Franklin Gothic Medium" w:cs="Times New Roman"/>
        </w:rPr>
        <w:t>into ones individuality is deeply personal, but the result is generously beneficial to all.”</w:t>
      </w:r>
    </w:p>
    <w:p w:rsidR="003E6AC3" w:rsidRPr="005A016D" w:rsidRDefault="003E6AC3" w:rsidP="00154B75">
      <w:pPr>
        <w:jc w:val="both"/>
        <w:rPr>
          <w:rFonts w:ascii="Franklin Gothic Medium" w:eastAsia="Cambria" w:hAnsi="Franklin Gothic Medium" w:cs="Times New Roman"/>
        </w:rPr>
      </w:pPr>
    </w:p>
    <w:p w:rsidR="0098170B" w:rsidRPr="005A016D" w:rsidRDefault="00D67809" w:rsidP="00154B75">
      <w:pPr>
        <w:jc w:val="both"/>
        <w:rPr>
          <w:rFonts w:ascii="Franklin Gothic Medium" w:hAnsi="Franklin Gothic Medium"/>
        </w:rPr>
      </w:pPr>
      <w:r w:rsidRPr="005A016D">
        <w:rPr>
          <w:rFonts w:ascii="Franklin Gothic Medium" w:hAnsi="Franklin Gothic Medium"/>
        </w:rPr>
        <w:t>This year the festival nears its</w:t>
      </w:r>
      <w:r w:rsidR="0098170B" w:rsidRPr="005A016D">
        <w:rPr>
          <w:rFonts w:ascii="Franklin Gothic Medium" w:eastAsia="Cambria" w:hAnsi="Franklin Gothic Medium" w:cs="Times New Roman"/>
        </w:rPr>
        <w:t xml:space="preserve"> 1800</w:t>
      </w:r>
      <w:r w:rsidR="0098170B" w:rsidRPr="005A016D">
        <w:rPr>
          <w:rFonts w:ascii="Franklin Gothic Medium" w:eastAsia="Cambria" w:hAnsi="Franklin Gothic Medium" w:cs="Times New Roman"/>
          <w:vertAlign w:val="superscript"/>
        </w:rPr>
        <w:t>th</w:t>
      </w:r>
      <w:r w:rsidRPr="005A016D">
        <w:rPr>
          <w:rFonts w:ascii="Franklin Gothic Medium" w:eastAsia="Cambria" w:hAnsi="Franklin Gothic Medium" w:cs="Times New Roman"/>
        </w:rPr>
        <w:t xml:space="preserve"> performance as next year will see their 2</w:t>
      </w:r>
      <w:r w:rsidR="0098170B" w:rsidRPr="005A016D">
        <w:rPr>
          <w:rFonts w:ascii="Franklin Gothic Medium" w:eastAsia="Cambria" w:hAnsi="Franklin Gothic Medium" w:cs="Times New Roman"/>
        </w:rPr>
        <w:t>,000</w:t>
      </w:r>
      <w:r w:rsidR="0098170B" w:rsidRPr="005A016D">
        <w:rPr>
          <w:rFonts w:ascii="Franklin Gothic Medium" w:eastAsia="Cambria" w:hAnsi="Franklin Gothic Medium" w:cs="Times New Roman"/>
          <w:vertAlign w:val="superscript"/>
        </w:rPr>
        <w:t>th</w:t>
      </w:r>
      <w:r w:rsidRPr="005A016D">
        <w:rPr>
          <w:rFonts w:ascii="Franklin Gothic Medium" w:eastAsia="Cambria" w:hAnsi="Franklin Gothic Medium" w:cs="Times New Roman"/>
        </w:rPr>
        <w:t>, just in time for the</w:t>
      </w:r>
      <w:r w:rsidR="0098170B" w:rsidRPr="005A016D">
        <w:rPr>
          <w:rFonts w:ascii="Franklin Gothic Medium" w:eastAsia="Cambria" w:hAnsi="Franklin Gothic Medium" w:cs="Times New Roman"/>
        </w:rPr>
        <w:t xml:space="preserve"> tenth anniversary year in 2013</w:t>
      </w:r>
      <w:r w:rsidRPr="005A016D">
        <w:rPr>
          <w:rFonts w:ascii="Franklin Gothic Medium" w:eastAsia="Cambria" w:hAnsi="Franklin Gothic Medium" w:cs="Times New Roman"/>
        </w:rPr>
        <w:t xml:space="preserve"> – a truly impressive landmark and testament to the festival’s resilience through thick and thin. </w:t>
      </w:r>
    </w:p>
    <w:p w:rsidR="0098170B" w:rsidRPr="005A016D" w:rsidRDefault="0098170B" w:rsidP="00154B75">
      <w:pPr>
        <w:jc w:val="both"/>
        <w:rPr>
          <w:rFonts w:ascii="Franklin Gothic Medium" w:hAnsi="Franklin Gothic Medium"/>
        </w:rPr>
      </w:pPr>
    </w:p>
    <w:p w:rsidR="00B8444E" w:rsidRPr="005A016D" w:rsidRDefault="00D67809" w:rsidP="00154B75">
      <w:pPr>
        <w:jc w:val="both"/>
        <w:rPr>
          <w:rFonts w:ascii="Franklin Gothic Medium" w:hAnsi="Franklin Gothic Medium"/>
        </w:rPr>
      </w:pPr>
      <w:r w:rsidRPr="005A016D">
        <w:rPr>
          <w:rFonts w:ascii="Franklin Gothic Medium" w:eastAsia="Cambria" w:hAnsi="Franklin Gothic Medium" w:cs="Times New Roman"/>
        </w:rPr>
        <w:t>The festival has provided a</w:t>
      </w:r>
      <w:r w:rsidR="0098170B" w:rsidRPr="005A016D">
        <w:rPr>
          <w:rFonts w:ascii="Franklin Gothic Medium" w:eastAsia="Cambria" w:hAnsi="Franklin Gothic Medium" w:cs="Times New Roman"/>
        </w:rPr>
        <w:t xml:space="preserve"> platform for stories to be </w:t>
      </w:r>
      <w:r w:rsidR="00B8444E" w:rsidRPr="005A016D">
        <w:rPr>
          <w:rFonts w:ascii="Franklin Gothic Medium" w:eastAsia="Cambria" w:hAnsi="Franklin Gothic Medium" w:cs="Times New Roman"/>
        </w:rPr>
        <w:t xml:space="preserve">written, told, </w:t>
      </w:r>
      <w:r w:rsidR="0098170B" w:rsidRPr="005A016D">
        <w:rPr>
          <w:rFonts w:ascii="Franklin Gothic Medium" w:eastAsia="Cambria" w:hAnsi="Franklin Gothic Medium" w:cs="Times New Roman"/>
        </w:rPr>
        <w:t>hear</w:t>
      </w:r>
      <w:r w:rsidR="00B8444E" w:rsidRPr="005A016D">
        <w:rPr>
          <w:rFonts w:ascii="Franklin Gothic Medium" w:eastAsia="Cambria" w:hAnsi="Franklin Gothic Medium" w:cs="Times New Roman"/>
        </w:rPr>
        <w:t>d</w:t>
      </w:r>
      <w:r w:rsidR="0098170B" w:rsidRPr="005A016D">
        <w:rPr>
          <w:rFonts w:ascii="Franklin Gothic Medium" w:eastAsia="Cambria" w:hAnsi="Franklin Gothic Medium" w:cs="Times New Roman"/>
        </w:rPr>
        <w:t xml:space="preserve"> </w:t>
      </w:r>
      <w:r w:rsidR="00B8444E" w:rsidRPr="005A016D">
        <w:rPr>
          <w:rFonts w:ascii="Franklin Gothic Medium" w:eastAsia="Cambria" w:hAnsi="Franklin Gothic Medium" w:cs="Times New Roman"/>
        </w:rPr>
        <w:t>and discussed within the</w:t>
      </w:r>
      <w:r w:rsidR="0098170B" w:rsidRPr="005A016D">
        <w:rPr>
          <w:rFonts w:ascii="Franklin Gothic Medium" w:eastAsia="Cambria" w:hAnsi="Franklin Gothic Medium" w:cs="Times New Roman"/>
        </w:rPr>
        <w:t xml:space="preserve"> safety of theatre.</w:t>
      </w:r>
      <w:r w:rsidR="00B8444E" w:rsidRPr="005A016D">
        <w:rPr>
          <w:rFonts w:ascii="Franklin Gothic Medium" w:eastAsia="Cambria" w:hAnsi="Franklin Gothic Medium" w:cs="Times New Roman"/>
        </w:rPr>
        <w:t xml:space="preserve"> These stories, match the diversity of t</w:t>
      </w:r>
      <w:r w:rsidR="00564447">
        <w:rPr>
          <w:rFonts w:ascii="Franklin Gothic Medium" w:eastAsia="Cambria" w:hAnsi="Franklin Gothic Medium" w:cs="Times New Roman"/>
        </w:rPr>
        <w:t>he festival’s participants, both cast and crew</w:t>
      </w:r>
      <w:r w:rsidR="00B8444E" w:rsidRPr="005A016D">
        <w:rPr>
          <w:rFonts w:ascii="Franklin Gothic Medium" w:eastAsia="Cambria" w:hAnsi="Franklin Gothic Medium" w:cs="Times New Roman"/>
        </w:rPr>
        <w:t xml:space="preserve">; </w:t>
      </w:r>
      <w:proofErr w:type="gramStart"/>
      <w:r w:rsidR="00B8444E" w:rsidRPr="005A016D">
        <w:rPr>
          <w:rFonts w:ascii="Franklin Gothic Medium" w:eastAsia="Cambria" w:hAnsi="Franklin Gothic Medium" w:cs="Times New Roman"/>
        </w:rPr>
        <w:t>they are told by men and women, young and old, straight and gay, Irish and international</w:t>
      </w:r>
      <w:proofErr w:type="gramEnd"/>
      <w:r w:rsidR="00B8444E" w:rsidRPr="005A016D">
        <w:rPr>
          <w:rFonts w:ascii="Franklin Gothic Medium" w:eastAsia="Cambria" w:hAnsi="Franklin Gothic Medium" w:cs="Times New Roman"/>
        </w:rPr>
        <w:t>.</w:t>
      </w:r>
    </w:p>
    <w:p w:rsidR="0098170B" w:rsidRPr="005A016D" w:rsidRDefault="0098170B" w:rsidP="00154B75">
      <w:pPr>
        <w:jc w:val="both"/>
        <w:rPr>
          <w:rFonts w:ascii="Franklin Gothic Medium" w:hAnsi="Franklin Gothic Medium"/>
        </w:rPr>
      </w:pPr>
    </w:p>
    <w:p w:rsidR="00B8444E" w:rsidRPr="005A016D" w:rsidRDefault="00B8444E" w:rsidP="00154B75">
      <w:pPr>
        <w:jc w:val="both"/>
        <w:rPr>
          <w:rFonts w:ascii="Franklin Gothic Medium" w:eastAsia="Cambria" w:hAnsi="Franklin Gothic Medium" w:cs="Times New Roman"/>
        </w:rPr>
      </w:pPr>
      <w:r w:rsidRPr="005A016D">
        <w:rPr>
          <w:rFonts w:ascii="Franklin Gothic Medium" w:eastAsia="Cambria" w:hAnsi="Franklin Gothic Medium" w:cs="Times New Roman"/>
        </w:rPr>
        <w:t>Merriman explains: “Foreign nationals make up over 25% of our audience and are a valued, hard working cohort of our volunteers corps. We have a German, Belgian and Pole on our Executive Committee as well as a guy from Galway!”</w:t>
      </w:r>
    </w:p>
    <w:p w:rsidR="00B8444E" w:rsidRPr="005A016D" w:rsidRDefault="00B8444E" w:rsidP="00154B75">
      <w:pPr>
        <w:jc w:val="both"/>
        <w:rPr>
          <w:rFonts w:ascii="Franklin Gothic Medium" w:eastAsia="Cambria" w:hAnsi="Franklin Gothic Medium" w:cs="Times New Roman"/>
        </w:rPr>
      </w:pPr>
    </w:p>
    <w:p w:rsidR="00B8444E" w:rsidRPr="005A016D" w:rsidRDefault="00B8444E" w:rsidP="00154B75">
      <w:pPr>
        <w:jc w:val="both"/>
        <w:rPr>
          <w:rFonts w:ascii="Franklin Gothic Medium" w:eastAsia="Cambria" w:hAnsi="Franklin Gothic Medium" w:cs="Times New Roman"/>
        </w:rPr>
      </w:pPr>
      <w:r w:rsidRPr="005A016D">
        <w:rPr>
          <w:rFonts w:ascii="Franklin Gothic Medium" w:eastAsia="Cambria" w:hAnsi="Franklin Gothic Medium" w:cs="Times New Roman"/>
        </w:rPr>
        <w:t xml:space="preserve">In fact this ethnic diversity is no more apparent than </w:t>
      </w:r>
      <w:r w:rsidR="006F6E29" w:rsidRPr="005A016D">
        <w:rPr>
          <w:rFonts w:ascii="Franklin Gothic Medium" w:eastAsia="Cambria" w:hAnsi="Franklin Gothic Medium" w:cs="Times New Roman"/>
        </w:rPr>
        <w:t>in the companies hosted by the festival over the years. This May, Dublin will host professional theatre makers from Ireland, UK</w:t>
      </w:r>
      <w:r w:rsidR="0098170B" w:rsidRPr="005A016D">
        <w:rPr>
          <w:rFonts w:ascii="Franklin Gothic Medium" w:eastAsia="Cambria" w:hAnsi="Franklin Gothic Medium" w:cs="Times New Roman"/>
        </w:rPr>
        <w:t>, German</w:t>
      </w:r>
      <w:r w:rsidR="006F6E29" w:rsidRPr="005A016D">
        <w:rPr>
          <w:rFonts w:ascii="Franklin Gothic Medium" w:eastAsia="Cambria" w:hAnsi="Franklin Gothic Medium" w:cs="Times New Roman"/>
        </w:rPr>
        <w:t>y, USA, Canada, South Africa and Australia</w:t>
      </w:r>
      <w:r w:rsidRPr="005A016D">
        <w:rPr>
          <w:rFonts w:ascii="Franklin Gothic Medium" w:eastAsia="Cambria" w:hAnsi="Franklin Gothic Medium" w:cs="Times New Roman"/>
        </w:rPr>
        <w:t>.</w:t>
      </w:r>
      <w:r w:rsidR="00564447">
        <w:rPr>
          <w:rFonts w:ascii="Franklin Gothic Medium" w:eastAsia="Cambria" w:hAnsi="Franklin Gothic Medium" w:cs="Times New Roman"/>
        </w:rPr>
        <w:t xml:space="preserve"> The international </w:t>
      </w:r>
      <w:r w:rsidR="006F6E29" w:rsidRPr="005A016D">
        <w:rPr>
          <w:rFonts w:ascii="Franklin Gothic Medium" w:eastAsia="Cambria" w:hAnsi="Franklin Gothic Medium" w:cs="Times New Roman"/>
        </w:rPr>
        <w:t xml:space="preserve">programme </w:t>
      </w:r>
      <w:r w:rsidR="00564447">
        <w:rPr>
          <w:rFonts w:ascii="Franklin Gothic Medium" w:eastAsia="Cambria" w:hAnsi="Franklin Gothic Medium" w:cs="Times New Roman"/>
        </w:rPr>
        <w:t xml:space="preserve">is </w:t>
      </w:r>
      <w:r w:rsidR="006F6E29" w:rsidRPr="005A016D">
        <w:rPr>
          <w:rFonts w:ascii="Franklin Gothic Medium" w:eastAsia="Cambria" w:hAnsi="Franklin Gothic Medium" w:cs="Times New Roman"/>
        </w:rPr>
        <w:t>carefully designed from over 80 worldwide submissions.</w:t>
      </w:r>
    </w:p>
    <w:p w:rsidR="00B8444E" w:rsidRPr="005A016D" w:rsidRDefault="00B8444E" w:rsidP="00154B75">
      <w:pPr>
        <w:jc w:val="both"/>
        <w:rPr>
          <w:rFonts w:ascii="Franklin Gothic Medium" w:eastAsia="Cambria" w:hAnsi="Franklin Gothic Medium" w:cs="Times New Roman"/>
        </w:rPr>
      </w:pPr>
    </w:p>
    <w:p w:rsidR="0098170B" w:rsidRPr="005A016D" w:rsidRDefault="006F6E29" w:rsidP="00154B75">
      <w:pPr>
        <w:jc w:val="both"/>
        <w:rPr>
          <w:rFonts w:ascii="Franklin Gothic Medium" w:hAnsi="Franklin Gothic Medium"/>
        </w:rPr>
      </w:pPr>
      <w:r w:rsidRPr="005A016D">
        <w:rPr>
          <w:rFonts w:ascii="Franklin Gothic Medium" w:eastAsia="Cambria" w:hAnsi="Franklin Gothic Medium" w:cs="Times New Roman"/>
        </w:rPr>
        <w:t>Merriman continues: “</w:t>
      </w:r>
      <w:r w:rsidR="00B8444E" w:rsidRPr="005A016D">
        <w:rPr>
          <w:rFonts w:ascii="Franklin Gothic Medium" w:eastAsia="Cambria" w:hAnsi="Franklin Gothic Medium" w:cs="Times New Roman"/>
        </w:rPr>
        <w:t>About half of our audience and of our performers, writers and crew are gay – the rest share our requirement for good theatre and are most welcome. This is not an exclusive event for our wonderful supporters in the LGBT community</w:t>
      </w:r>
      <w:r w:rsidRPr="005A016D">
        <w:rPr>
          <w:rFonts w:ascii="Franklin Gothic Medium" w:eastAsia="Cambria" w:hAnsi="Franklin Gothic Medium" w:cs="Times New Roman"/>
        </w:rPr>
        <w:t>,</w:t>
      </w:r>
      <w:r w:rsidR="00B8444E" w:rsidRPr="005A016D">
        <w:rPr>
          <w:rFonts w:ascii="Franklin Gothic Medium" w:eastAsia="Cambria" w:hAnsi="Franklin Gothic Medium" w:cs="Times New Roman"/>
        </w:rPr>
        <w:t xml:space="preserve"> and they respect that</w:t>
      </w:r>
      <w:r w:rsidRPr="005A016D">
        <w:rPr>
          <w:rFonts w:ascii="Franklin Gothic Medium" w:eastAsia="Cambria" w:hAnsi="Franklin Gothic Medium" w:cs="Times New Roman"/>
        </w:rPr>
        <w:t>. T</w:t>
      </w:r>
      <w:r w:rsidR="00B8444E" w:rsidRPr="005A016D">
        <w:rPr>
          <w:rFonts w:ascii="Franklin Gothic Medium" w:eastAsia="Cambria" w:hAnsi="Franklin Gothic Medium" w:cs="Times New Roman"/>
        </w:rPr>
        <w:t>h</w:t>
      </w:r>
      <w:r w:rsidRPr="005A016D">
        <w:rPr>
          <w:rFonts w:ascii="Franklin Gothic Medium" w:eastAsia="Cambria" w:hAnsi="Franklin Gothic Medium" w:cs="Times New Roman"/>
        </w:rPr>
        <w:t>is is an artistic event for theatre lovers</w:t>
      </w:r>
      <w:r w:rsidR="00B8444E" w:rsidRPr="005A016D">
        <w:rPr>
          <w:rFonts w:ascii="Franklin Gothic Medium" w:eastAsia="Cambria" w:hAnsi="Franklin Gothic Medium" w:cs="Times New Roman"/>
        </w:rPr>
        <w:t xml:space="preserve"> at home and abroad – it is for Dublin, our arts, our city and all its people and beyond.</w:t>
      </w:r>
      <w:r w:rsidRPr="005A016D">
        <w:rPr>
          <w:rFonts w:ascii="Franklin Gothic Medium" w:eastAsia="Cambria" w:hAnsi="Franklin Gothic Medium" w:cs="Times New Roman"/>
        </w:rPr>
        <w:t>”</w:t>
      </w:r>
    </w:p>
    <w:p w:rsidR="006F6E29" w:rsidRPr="005A016D" w:rsidRDefault="006F6E29" w:rsidP="00154B75">
      <w:pPr>
        <w:jc w:val="both"/>
        <w:rPr>
          <w:rFonts w:ascii="Franklin Gothic Medium" w:hAnsi="Franklin Gothic Medium"/>
        </w:rPr>
      </w:pPr>
    </w:p>
    <w:p w:rsidR="000D1F94" w:rsidRPr="005A016D" w:rsidRDefault="006F6E29" w:rsidP="00154B75">
      <w:pPr>
        <w:jc w:val="both"/>
        <w:rPr>
          <w:rFonts w:ascii="Franklin Gothic Medium" w:hAnsi="Franklin Gothic Medium"/>
        </w:rPr>
      </w:pPr>
      <w:r w:rsidRPr="005A016D">
        <w:rPr>
          <w:rFonts w:ascii="Franklin Gothic Medium" w:eastAsia="Cambria" w:hAnsi="Franklin Gothic Medium" w:cs="Times New Roman"/>
        </w:rPr>
        <w:t xml:space="preserve">As the largest event of its kind in the world, the International Dublin Gay Theatre Festival has helped Dublin become </w:t>
      </w:r>
      <w:r w:rsidRPr="005A016D">
        <w:rPr>
          <w:rFonts w:ascii="Franklin Gothic Medium" w:eastAsia="Cambria" w:hAnsi="Franklin Gothic Medium" w:cs="Times New Roman"/>
          <w:i/>
        </w:rPr>
        <w:t>the</w:t>
      </w:r>
      <w:r w:rsidRPr="005A016D">
        <w:rPr>
          <w:rFonts w:ascii="Franklin Gothic Medium" w:eastAsia="Cambria" w:hAnsi="Franklin Gothic Medium" w:cs="Times New Roman"/>
        </w:rPr>
        <w:t xml:space="preserve"> centre for gay theatre and has placed gay theatre itself on the map as a concept and a valid theatrical and social identity.</w:t>
      </w:r>
      <w:r w:rsidR="000D1F94" w:rsidRPr="005A016D">
        <w:rPr>
          <w:rFonts w:ascii="Franklin Gothic Medium" w:hAnsi="Franklin Gothic Medium"/>
        </w:rPr>
        <w:t xml:space="preserve"> Alongside the festival, Dublin </w:t>
      </w:r>
      <w:r w:rsidR="000D1F94" w:rsidRPr="005A016D">
        <w:rPr>
          <w:rFonts w:ascii="Franklin Gothic Medium" w:eastAsia="Cambria" w:hAnsi="Franklin Gothic Medium" w:cs="Times New Roman"/>
        </w:rPr>
        <w:t>City Council has evolved from trying to shut down the Project Arts centre for showing a gay play in the 1970s to being the best City Council to support the holding of such an event in the 21</w:t>
      </w:r>
      <w:r w:rsidR="000D1F94" w:rsidRPr="005A016D">
        <w:rPr>
          <w:rFonts w:ascii="Franklin Gothic Medium" w:eastAsia="Cambria" w:hAnsi="Franklin Gothic Medium" w:cs="Times New Roman"/>
          <w:vertAlign w:val="superscript"/>
        </w:rPr>
        <w:t>st</w:t>
      </w:r>
      <w:r w:rsidR="000D1F94" w:rsidRPr="005A016D">
        <w:rPr>
          <w:rFonts w:ascii="Franklin Gothic Medium" w:eastAsia="Cambria" w:hAnsi="Franklin Gothic Medium" w:cs="Times New Roman"/>
        </w:rPr>
        <w:t xml:space="preserve"> century. The festival’s flags will once again grace the quays this year, flying high for all to see.</w:t>
      </w:r>
    </w:p>
    <w:p w:rsidR="000D1F94" w:rsidRPr="005A016D" w:rsidRDefault="000D1F94" w:rsidP="00154B75">
      <w:pPr>
        <w:jc w:val="both"/>
        <w:rPr>
          <w:rFonts w:ascii="Franklin Gothic Medium" w:eastAsia="Cambria" w:hAnsi="Franklin Gothic Medium" w:cs="Times New Roman"/>
        </w:rPr>
      </w:pPr>
    </w:p>
    <w:p w:rsidR="003F31DA" w:rsidRPr="005A016D" w:rsidRDefault="000D1F94" w:rsidP="00154B75">
      <w:pPr>
        <w:jc w:val="both"/>
        <w:rPr>
          <w:rFonts w:ascii="Franklin Gothic Medium" w:eastAsia="Cambria" w:hAnsi="Franklin Gothic Medium" w:cs="Times New Roman"/>
        </w:rPr>
      </w:pPr>
      <w:r w:rsidRPr="005A016D">
        <w:rPr>
          <w:rFonts w:ascii="Franklin Gothic Medium" w:hAnsi="Franklin Gothic Medium"/>
        </w:rPr>
        <w:t xml:space="preserve">And that is just who the festival wish to entice, doing so with a programme containing something for everyone. </w:t>
      </w:r>
      <w:r w:rsidRPr="005A016D">
        <w:rPr>
          <w:rFonts w:ascii="Franklin Gothic Medium" w:eastAsia="Cambria" w:hAnsi="Franklin Gothic Medium" w:cs="Times New Roman"/>
        </w:rPr>
        <w:t xml:space="preserve">In </w:t>
      </w:r>
      <w:proofErr w:type="spellStart"/>
      <w:r w:rsidRPr="005A016D">
        <w:rPr>
          <w:rFonts w:ascii="Franklin Gothic Medium" w:eastAsia="Cambria" w:hAnsi="Franklin Gothic Medium" w:cs="Times New Roman"/>
        </w:rPr>
        <w:t>Artscape’s</w:t>
      </w:r>
      <w:proofErr w:type="spellEnd"/>
      <w:r w:rsidRPr="005A016D">
        <w:rPr>
          <w:rFonts w:ascii="Franklin Gothic Medium" w:eastAsia="Cambria" w:hAnsi="Franklin Gothic Medium" w:cs="Times New Roman"/>
        </w:rPr>
        <w:t xml:space="preserve"> production of </w:t>
      </w:r>
      <w:r w:rsidRPr="005A016D">
        <w:rPr>
          <w:rFonts w:ascii="Franklin Gothic Medium" w:eastAsia="Cambria" w:hAnsi="Franklin Gothic Medium" w:cs="Times New Roman"/>
          <w:i/>
        </w:rPr>
        <w:t xml:space="preserve">Mary &amp; The Conqueror </w:t>
      </w:r>
      <w:r w:rsidRPr="005A016D">
        <w:rPr>
          <w:rFonts w:ascii="Franklin Gothic Medium" w:eastAsia="Cambria" w:hAnsi="Franklin Gothic Medium" w:cs="Times New Roman"/>
        </w:rPr>
        <w:t xml:space="preserve">(South Africa) the lives of inspiring South African writer Mary Renault and her lover Julie </w:t>
      </w:r>
      <w:proofErr w:type="spellStart"/>
      <w:r w:rsidRPr="005A016D">
        <w:rPr>
          <w:rFonts w:ascii="Franklin Gothic Medium" w:eastAsia="Cambria" w:hAnsi="Franklin Gothic Medium" w:cs="Times New Roman"/>
        </w:rPr>
        <w:t>Mullard</w:t>
      </w:r>
      <w:proofErr w:type="spellEnd"/>
      <w:r w:rsidRPr="005A016D">
        <w:rPr>
          <w:rFonts w:ascii="Franklin Gothic Medium" w:eastAsia="Cambria" w:hAnsi="Franklin Gothic Medium" w:cs="Times New Roman"/>
        </w:rPr>
        <w:t xml:space="preserve"> are </w:t>
      </w:r>
      <w:r w:rsidR="0098170B" w:rsidRPr="005A016D">
        <w:rPr>
          <w:rFonts w:ascii="Franklin Gothic Medium" w:eastAsia="Cambria" w:hAnsi="Franklin Gothic Medium" w:cs="Times New Roman"/>
        </w:rPr>
        <w:t>parallel</w:t>
      </w:r>
      <w:r w:rsidRPr="005A016D">
        <w:rPr>
          <w:rFonts w:ascii="Franklin Gothic Medium" w:eastAsia="Cambria" w:hAnsi="Franklin Gothic Medium" w:cs="Times New Roman"/>
        </w:rPr>
        <w:t xml:space="preserve">ed with those of </w:t>
      </w:r>
      <w:r w:rsidR="0098170B" w:rsidRPr="005A016D">
        <w:rPr>
          <w:rFonts w:ascii="Franklin Gothic Medium" w:eastAsia="Cambria" w:hAnsi="Franklin Gothic Medium" w:cs="Times New Roman"/>
        </w:rPr>
        <w:t xml:space="preserve">Alexander </w:t>
      </w:r>
      <w:r w:rsidRPr="005A016D">
        <w:rPr>
          <w:rFonts w:ascii="Franklin Gothic Medium" w:eastAsia="Cambria" w:hAnsi="Franklin Gothic Medium" w:cs="Times New Roman"/>
        </w:rPr>
        <w:t xml:space="preserve">the Great and his lover </w:t>
      </w:r>
      <w:proofErr w:type="spellStart"/>
      <w:r w:rsidRPr="005A016D">
        <w:rPr>
          <w:rFonts w:ascii="Franklin Gothic Medium" w:eastAsia="Cambria" w:hAnsi="Franklin Gothic Medium" w:cs="Times New Roman"/>
        </w:rPr>
        <w:t>Hephaistion</w:t>
      </w:r>
      <w:proofErr w:type="spellEnd"/>
      <w:r w:rsidRPr="005A016D">
        <w:rPr>
          <w:rFonts w:ascii="Franklin Gothic Medium" w:eastAsia="Cambria" w:hAnsi="Franklin Gothic Medium" w:cs="Times New Roman"/>
        </w:rPr>
        <w:t xml:space="preserve">. From history to </w:t>
      </w:r>
      <w:r w:rsidR="003F31DA" w:rsidRPr="005A016D">
        <w:rPr>
          <w:rFonts w:ascii="Franklin Gothic Medium" w:eastAsia="Cambria" w:hAnsi="Franklin Gothic Medium" w:cs="Times New Roman"/>
        </w:rPr>
        <w:t xml:space="preserve">stand-up with </w:t>
      </w:r>
      <w:r w:rsidR="0098170B" w:rsidRPr="005A016D">
        <w:rPr>
          <w:rFonts w:ascii="Franklin Gothic Medium" w:eastAsia="Cambria" w:hAnsi="Franklin Gothic Medium" w:cs="Times New Roman"/>
          <w:i/>
        </w:rPr>
        <w:t>The F</w:t>
      </w:r>
      <w:r w:rsidR="003F31DA" w:rsidRPr="005A016D">
        <w:rPr>
          <w:rFonts w:ascii="Franklin Gothic Medium" w:eastAsia="Cambria" w:hAnsi="Franklin Gothic Medium" w:cs="Times New Roman"/>
          <w:i/>
        </w:rPr>
        <w:t>*</w:t>
      </w:r>
      <w:proofErr w:type="spellStart"/>
      <w:r w:rsidR="003F31DA" w:rsidRPr="005A016D">
        <w:rPr>
          <w:rFonts w:ascii="Franklin Gothic Medium" w:eastAsia="Cambria" w:hAnsi="Franklin Gothic Medium" w:cs="Times New Roman"/>
          <w:i/>
        </w:rPr>
        <w:t>cking</w:t>
      </w:r>
      <w:proofErr w:type="spellEnd"/>
      <w:r w:rsidR="003F31DA" w:rsidRPr="005A016D">
        <w:rPr>
          <w:rFonts w:ascii="Franklin Gothic Medium" w:eastAsia="Cambria" w:hAnsi="Franklin Gothic Medium" w:cs="Times New Roman"/>
          <w:i/>
        </w:rPr>
        <w:t xml:space="preserve"> World According to Molly</w:t>
      </w:r>
      <w:r w:rsidR="003F31DA" w:rsidRPr="005A016D">
        <w:rPr>
          <w:rFonts w:ascii="Franklin Gothic Medium" w:eastAsia="Cambria" w:hAnsi="Franklin Gothic Medium" w:cs="Times New Roman"/>
        </w:rPr>
        <w:t xml:space="preserve">, to love uncovered through violence in </w:t>
      </w:r>
      <w:r w:rsidR="003F31DA" w:rsidRPr="005A016D">
        <w:rPr>
          <w:rFonts w:ascii="Franklin Gothic Medium" w:eastAsia="Cambria" w:hAnsi="Franklin Gothic Medium" w:cs="Times New Roman"/>
          <w:i/>
        </w:rPr>
        <w:t>Stop Kiss</w:t>
      </w:r>
      <w:r w:rsidR="0098170B" w:rsidRPr="005A016D">
        <w:rPr>
          <w:rFonts w:ascii="Franklin Gothic Medium" w:eastAsia="Cambria" w:hAnsi="Franklin Gothic Medium" w:cs="Times New Roman"/>
        </w:rPr>
        <w:t xml:space="preserve">, </w:t>
      </w:r>
      <w:r w:rsidR="003F31DA" w:rsidRPr="005A016D">
        <w:rPr>
          <w:rFonts w:ascii="Franklin Gothic Medium" w:eastAsia="Cambria" w:hAnsi="Franklin Gothic Medium" w:cs="Times New Roman"/>
        </w:rPr>
        <w:t xml:space="preserve">to cabaret as </w:t>
      </w:r>
      <w:proofErr w:type="spellStart"/>
      <w:r w:rsidR="003F31DA" w:rsidRPr="005A016D">
        <w:rPr>
          <w:rFonts w:ascii="Franklin Gothic Medium" w:eastAsia="Cambria" w:hAnsi="Franklin Gothic Medium" w:cs="Times New Roman"/>
        </w:rPr>
        <w:t>filmstar</w:t>
      </w:r>
      <w:proofErr w:type="spellEnd"/>
      <w:r w:rsidR="003F31DA" w:rsidRPr="005A016D">
        <w:rPr>
          <w:rFonts w:ascii="Franklin Gothic Medium" w:eastAsia="Cambria" w:hAnsi="Franklin Gothic Medium" w:cs="Times New Roman"/>
        </w:rPr>
        <w:t xml:space="preserve"> Lionel Jeffries’ son Ty performs as </w:t>
      </w:r>
      <w:r w:rsidR="003F31DA" w:rsidRPr="005A016D">
        <w:rPr>
          <w:rFonts w:ascii="Franklin Gothic Medium" w:eastAsia="Cambria" w:hAnsi="Franklin Gothic Medium" w:cs="Times New Roman"/>
          <w:i/>
        </w:rPr>
        <w:t>Miss Hope Springs</w:t>
      </w:r>
      <w:r w:rsidR="003F31DA" w:rsidRPr="005A016D">
        <w:rPr>
          <w:rFonts w:ascii="Franklin Gothic Medium" w:eastAsia="Cambria" w:hAnsi="Franklin Gothic Medium" w:cs="Times New Roman"/>
        </w:rPr>
        <w:t xml:space="preserve">, </w:t>
      </w:r>
      <w:r w:rsidR="0098170B" w:rsidRPr="005A016D">
        <w:rPr>
          <w:rFonts w:ascii="Franklin Gothic Medium" w:eastAsia="Cambria" w:hAnsi="Franklin Gothic Medium" w:cs="Times New Roman"/>
        </w:rPr>
        <w:t>to the challenges that face many who try to endure depression pr</w:t>
      </w:r>
      <w:r w:rsidR="003F31DA" w:rsidRPr="005A016D">
        <w:rPr>
          <w:rFonts w:ascii="Franklin Gothic Medium" w:eastAsia="Cambria" w:hAnsi="Franklin Gothic Medium" w:cs="Times New Roman"/>
        </w:rPr>
        <w:t xml:space="preserve">ompted by constructed shame in </w:t>
      </w:r>
      <w:r w:rsidR="003F31DA" w:rsidRPr="005A016D">
        <w:rPr>
          <w:rFonts w:ascii="Franklin Gothic Medium" w:eastAsia="Cambria" w:hAnsi="Franklin Gothic Medium" w:cs="Times New Roman"/>
          <w:i/>
        </w:rPr>
        <w:t>Half a Person</w:t>
      </w:r>
      <w:r w:rsidR="003F31DA" w:rsidRPr="005A016D">
        <w:rPr>
          <w:rFonts w:ascii="Franklin Gothic Medium" w:eastAsia="Cambria" w:hAnsi="Franklin Gothic Medium" w:cs="Times New Roman"/>
        </w:rPr>
        <w:t xml:space="preserve">, to comedy in </w:t>
      </w:r>
      <w:r w:rsidR="0098170B" w:rsidRPr="005A016D">
        <w:rPr>
          <w:rFonts w:ascii="Franklin Gothic Medium" w:eastAsia="Cambria" w:hAnsi="Franklin Gothic Medium" w:cs="Times New Roman"/>
          <w:i/>
        </w:rPr>
        <w:t>Womb Service</w:t>
      </w:r>
      <w:r w:rsidR="003F31DA" w:rsidRPr="005A016D">
        <w:rPr>
          <w:rFonts w:ascii="Franklin Gothic Medium" w:eastAsia="Cambria" w:hAnsi="Franklin Gothic Medium" w:cs="Times New Roman"/>
        </w:rPr>
        <w:t>. T</w:t>
      </w:r>
      <w:r w:rsidR="0098170B" w:rsidRPr="005A016D">
        <w:rPr>
          <w:rFonts w:ascii="Franklin Gothic Medium" w:eastAsia="Cambria" w:hAnsi="Franklin Gothic Medium" w:cs="Times New Roman"/>
        </w:rPr>
        <w:t>hrough iconic music fr</w:t>
      </w:r>
      <w:r w:rsidR="003F31DA" w:rsidRPr="005A016D">
        <w:rPr>
          <w:rFonts w:ascii="Franklin Gothic Medium" w:eastAsia="Cambria" w:hAnsi="Franklin Gothic Medium" w:cs="Times New Roman"/>
        </w:rPr>
        <w:t xml:space="preserve">om female vocal legends in </w:t>
      </w:r>
      <w:r w:rsidR="003F31DA" w:rsidRPr="005A016D">
        <w:rPr>
          <w:rFonts w:ascii="Franklin Gothic Medium" w:eastAsia="Cambria" w:hAnsi="Franklin Gothic Medium" w:cs="Times New Roman"/>
          <w:i/>
        </w:rPr>
        <w:t>The Queen B’s</w:t>
      </w:r>
      <w:r w:rsidR="0098170B" w:rsidRPr="005A016D">
        <w:rPr>
          <w:rFonts w:ascii="Franklin Gothic Medium" w:eastAsia="Cambria" w:hAnsi="Franklin Gothic Medium" w:cs="Times New Roman"/>
        </w:rPr>
        <w:t>, to a magical wand bringing</w:t>
      </w:r>
      <w:r w:rsidR="003F31DA" w:rsidRPr="005A016D">
        <w:rPr>
          <w:rFonts w:ascii="Franklin Gothic Medium" w:eastAsia="Cambria" w:hAnsi="Franklin Gothic Medium" w:cs="Times New Roman"/>
        </w:rPr>
        <w:t xml:space="preserve"> a family of women together in </w:t>
      </w:r>
      <w:r w:rsidR="003F31DA" w:rsidRPr="005A016D">
        <w:rPr>
          <w:rFonts w:ascii="Franklin Gothic Medium" w:eastAsia="Cambria" w:hAnsi="Franklin Gothic Medium" w:cs="Times New Roman"/>
          <w:i/>
        </w:rPr>
        <w:t>Outlook</w:t>
      </w:r>
      <w:r w:rsidR="003F31DA" w:rsidRPr="005A016D">
        <w:rPr>
          <w:rFonts w:ascii="Franklin Gothic Medium" w:eastAsia="Cambria" w:hAnsi="Franklin Gothic Medium" w:cs="Times New Roman"/>
        </w:rPr>
        <w:t xml:space="preserve">, the HIV stories of </w:t>
      </w:r>
      <w:r w:rsidR="0098170B" w:rsidRPr="005A016D">
        <w:rPr>
          <w:rFonts w:ascii="Franklin Gothic Medium" w:eastAsia="Cambria" w:hAnsi="Franklin Gothic Medium" w:cs="Times New Roman"/>
        </w:rPr>
        <w:t>f</w:t>
      </w:r>
      <w:r w:rsidR="003F31DA" w:rsidRPr="005A016D">
        <w:rPr>
          <w:rFonts w:ascii="Franklin Gothic Medium" w:eastAsia="Cambria" w:hAnsi="Franklin Gothic Medium" w:cs="Times New Roman"/>
        </w:rPr>
        <w:t xml:space="preserve">amilies and friends in </w:t>
      </w:r>
      <w:r w:rsidR="003F31DA" w:rsidRPr="005A016D">
        <w:rPr>
          <w:rFonts w:ascii="Franklin Gothic Medium" w:eastAsia="Cambria" w:hAnsi="Franklin Gothic Medium" w:cs="Times New Roman"/>
          <w:i/>
        </w:rPr>
        <w:t>Elegies for Angels, Punks and Raging Queens</w:t>
      </w:r>
      <w:r w:rsidR="0098170B" w:rsidRPr="005A016D">
        <w:rPr>
          <w:rFonts w:ascii="Franklin Gothic Medium" w:eastAsia="Cambria" w:hAnsi="Franklin Gothic Medium" w:cs="Times New Roman"/>
        </w:rPr>
        <w:t xml:space="preserve"> and the world premiere coming out story of TV star </w:t>
      </w:r>
      <w:proofErr w:type="spellStart"/>
      <w:r w:rsidR="0098170B" w:rsidRPr="005A016D">
        <w:rPr>
          <w:rFonts w:ascii="Franklin Gothic Medium" w:eastAsia="Cambria" w:hAnsi="Franklin Gothic Medium" w:cs="Times New Roman"/>
        </w:rPr>
        <w:t>Eilish</w:t>
      </w:r>
      <w:proofErr w:type="spellEnd"/>
      <w:r w:rsidR="0098170B" w:rsidRPr="005A016D">
        <w:rPr>
          <w:rFonts w:ascii="Franklin Gothic Medium" w:eastAsia="Cambria" w:hAnsi="Franklin Gothic Medium" w:cs="Times New Roman"/>
        </w:rPr>
        <w:t xml:space="preserve"> O Carroll</w:t>
      </w:r>
      <w:r w:rsidR="003F31DA" w:rsidRPr="005A016D">
        <w:rPr>
          <w:rFonts w:ascii="Franklin Gothic Medium" w:eastAsia="Cambria" w:hAnsi="Franklin Gothic Medium" w:cs="Times New Roman"/>
        </w:rPr>
        <w:t xml:space="preserve"> (Mrs. Brown’s Boys)</w:t>
      </w:r>
      <w:r w:rsidR="0098170B" w:rsidRPr="005A016D">
        <w:rPr>
          <w:rFonts w:ascii="Franklin Gothic Medium" w:eastAsia="Cambria" w:hAnsi="Franklin Gothic Medium" w:cs="Times New Roman"/>
        </w:rPr>
        <w:t>, daughter of</w:t>
      </w:r>
      <w:r w:rsidR="003F31DA" w:rsidRPr="005A016D">
        <w:rPr>
          <w:rFonts w:ascii="Franklin Gothic Medium" w:eastAsia="Cambria" w:hAnsi="Franklin Gothic Medium" w:cs="Times New Roman"/>
        </w:rPr>
        <w:t xml:space="preserve"> a Labour party TD in </w:t>
      </w:r>
      <w:r w:rsidR="003F31DA" w:rsidRPr="005A016D">
        <w:rPr>
          <w:rFonts w:ascii="Franklin Gothic Medium" w:eastAsia="Cambria" w:hAnsi="Franklin Gothic Medium" w:cs="Times New Roman"/>
          <w:i/>
        </w:rPr>
        <w:t>Live, Love, Laugh</w:t>
      </w:r>
      <w:r w:rsidR="0098170B" w:rsidRPr="005A016D">
        <w:rPr>
          <w:rFonts w:ascii="Franklin Gothic Medium" w:eastAsia="Cambria" w:hAnsi="Franklin Gothic Medium" w:cs="Times New Roman"/>
        </w:rPr>
        <w:t>.</w:t>
      </w:r>
    </w:p>
    <w:p w:rsidR="0098170B" w:rsidRPr="005A016D" w:rsidRDefault="0098170B" w:rsidP="00154B75">
      <w:pPr>
        <w:jc w:val="both"/>
        <w:rPr>
          <w:rFonts w:ascii="Franklin Gothic Medium" w:hAnsi="Franklin Gothic Medium"/>
        </w:rPr>
      </w:pPr>
    </w:p>
    <w:p w:rsidR="0098170B" w:rsidRPr="005A016D" w:rsidRDefault="003F31DA" w:rsidP="00154B75">
      <w:pPr>
        <w:jc w:val="both"/>
        <w:rPr>
          <w:rFonts w:ascii="Franklin Gothic Medium" w:hAnsi="Franklin Gothic Medium"/>
        </w:rPr>
      </w:pPr>
      <w:r w:rsidRPr="005A016D">
        <w:rPr>
          <w:rFonts w:ascii="Franklin Gothic Medium" w:eastAsia="Cambria" w:hAnsi="Franklin Gothic Medium" w:cs="Times New Roman"/>
        </w:rPr>
        <w:t xml:space="preserve">This year marks the </w:t>
      </w:r>
      <w:r w:rsidRPr="005A016D">
        <w:rPr>
          <w:rFonts w:ascii="Franklin Gothic Medium" w:eastAsia="Cambria" w:hAnsi="Franklin Gothic Medium" w:cs="Times New Roman"/>
          <w:i/>
        </w:rPr>
        <w:t>European Year for Active Ageing and Solidarity B</w:t>
      </w:r>
      <w:r w:rsidR="0098170B" w:rsidRPr="005A016D">
        <w:rPr>
          <w:rFonts w:ascii="Franklin Gothic Medium" w:eastAsia="Cambria" w:hAnsi="Franklin Gothic Medium" w:cs="Times New Roman"/>
          <w:i/>
        </w:rPr>
        <w:t>etween Generations</w:t>
      </w:r>
      <w:r w:rsidRPr="005A016D">
        <w:rPr>
          <w:rFonts w:ascii="Franklin Gothic Medium" w:eastAsia="Cambria" w:hAnsi="Franklin Gothic Medium" w:cs="Times New Roman"/>
        </w:rPr>
        <w:t xml:space="preserve">. So in the generous and inclusive ethos of the International Dublin Gay Theatre Festival, grab your mum, your son, your sister and your lover and visit </w:t>
      </w:r>
      <w:hyperlink r:id="rId4" w:history="1">
        <w:proofErr w:type="spellStart"/>
        <w:r w:rsidRPr="005A016D">
          <w:rPr>
            <w:rStyle w:val="Hyperlink"/>
            <w:rFonts w:ascii="Franklin Gothic Medium" w:eastAsia="Cambria" w:hAnsi="Franklin Gothic Medium" w:cs="Times New Roman"/>
          </w:rPr>
          <w:t>www.gaytheatre.ie</w:t>
        </w:r>
        <w:proofErr w:type="spellEnd"/>
      </w:hyperlink>
      <w:r w:rsidRPr="005A016D">
        <w:rPr>
          <w:rFonts w:ascii="Franklin Gothic Medium" w:eastAsia="Cambria" w:hAnsi="Franklin Gothic Medium" w:cs="Times New Roman"/>
        </w:rPr>
        <w:t xml:space="preserve"> for more information.</w:t>
      </w:r>
    </w:p>
    <w:p w:rsidR="0098170B" w:rsidRPr="005A016D" w:rsidRDefault="0098170B" w:rsidP="00154B75">
      <w:pPr>
        <w:jc w:val="both"/>
        <w:rPr>
          <w:rFonts w:ascii="Franklin Gothic Medium" w:hAnsi="Franklin Gothic Medium"/>
        </w:rPr>
      </w:pPr>
    </w:p>
    <w:p w:rsidR="00B8444E" w:rsidRPr="005A016D" w:rsidRDefault="005A016D" w:rsidP="00154B75">
      <w:pPr>
        <w:jc w:val="both"/>
        <w:rPr>
          <w:rFonts w:ascii="Franklin Gothic Medium" w:hAnsi="Franklin Gothic Medium"/>
          <w:b/>
          <w:lang w:val="en-US"/>
        </w:rPr>
      </w:pPr>
      <w:r w:rsidRPr="005A016D">
        <w:rPr>
          <w:rFonts w:ascii="Franklin Gothic Medium" w:hAnsi="Franklin Gothic Medium"/>
          <w:b/>
          <w:lang w:val="en-US"/>
        </w:rPr>
        <w:t>END</w:t>
      </w:r>
    </w:p>
    <w:sectPr w:rsidR="00B8444E" w:rsidRPr="005A016D" w:rsidSect="0098170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170B"/>
    <w:rsid w:val="000D1F94"/>
    <w:rsid w:val="00154B75"/>
    <w:rsid w:val="003E6AC3"/>
    <w:rsid w:val="003F31DA"/>
    <w:rsid w:val="004D490D"/>
    <w:rsid w:val="00564447"/>
    <w:rsid w:val="005A016D"/>
    <w:rsid w:val="006F6E29"/>
    <w:rsid w:val="0098170B"/>
    <w:rsid w:val="00B8444E"/>
    <w:rsid w:val="00BD32D5"/>
    <w:rsid w:val="00D67809"/>
    <w:rsid w:val="00F13F1D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19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aytheatre.i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695</Words>
  <Characters>3964</Characters>
  <Application>Microsoft Macintosh Word</Application>
  <DocSecurity>0</DocSecurity>
  <Lines>33</Lines>
  <Paragraphs>7</Paragraphs>
  <ScaleCrop>false</ScaleCrop>
  <Company>Durham University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Cheatle</dc:creator>
  <cp:keywords/>
  <cp:lastModifiedBy>Callum Cheatle</cp:lastModifiedBy>
  <cp:revision>4</cp:revision>
  <dcterms:created xsi:type="dcterms:W3CDTF">2012-03-21T15:46:00Z</dcterms:created>
  <dcterms:modified xsi:type="dcterms:W3CDTF">2012-03-26T20:13:00Z</dcterms:modified>
</cp:coreProperties>
</file>